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15FE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</w:rPr>
        <w:t xml:space="preserve">  学院（盖章）: _______________</w:t>
      </w:r>
    </w:p>
    <w:tbl>
      <w:tblPr>
        <w:tblStyle w:val="5"/>
        <w:tblpPr w:leftFromText="180" w:rightFromText="180" w:vertAnchor="page" w:horzAnchor="page" w:tblpX="947" w:tblpY="20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86"/>
        <w:gridCol w:w="586"/>
        <w:gridCol w:w="1037"/>
        <w:gridCol w:w="1063"/>
        <w:gridCol w:w="812"/>
        <w:gridCol w:w="883"/>
        <w:gridCol w:w="993"/>
        <w:gridCol w:w="2083"/>
        <w:gridCol w:w="1517"/>
        <w:gridCol w:w="2456"/>
        <w:gridCol w:w="2734"/>
      </w:tblGrid>
      <w:tr w14:paraId="2FD1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336" w:type="dxa"/>
            <w:gridSpan w:val="12"/>
          </w:tcPr>
          <w:p w14:paraId="7DDD46B5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北京体育大学2025年“伊拉斯谟+”项目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教师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报名汇总表</w:t>
            </w:r>
          </w:p>
        </w:tc>
      </w:tr>
      <w:tr w14:paraId="0C99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6" w:type="dxa"/>
            <w:vAlign w:val="center"/>
          </w:tcPr>
          <w:p w14:paraId="4AC9E2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6" w:type="dxa"/>
            <w:vAlign w:val="center"/>
          </w:tcPr>
          <w:p w14:paraId="6D9481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6" w:type="dxa"/>
            <w:vAlign w:val="center"/>
          </w:tcPr>
          <w:p w14:paraId="6C3AD1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7" w:type="dxa"/>
          </w:tcPr>
          <w:p w14:paraId="12D106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7BF9F5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1063" w:type="dxa"/>
            <w:vAlign w:val="center"/>
          </w:tcPr>
          <w:p w14:paraId="496283B3"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lang w:eastAsia="zh-CN"/>
              </w:rPr>
              <w:t>职务</w:t>
            </w:r>
          </w:p>
          <w:p w14:paraId="0FC19E19">
            <w:pPr>
              <w:widowControl/>
              <w:jc w:val="center"/>
              <w:textAlignment w:val="center"/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lang w:eastAsia="zh-CN"/>
              </w:rPr>
              <w:t>（职称）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3F6D1C8">
            <w:pPr>
              <w:widowControl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英语水平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89BA3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25CC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2083" w:type="dxa"/>
            <w:shd w:val="clear" w:color="auto" w:fill="auto"/>
            <w:vAlign w:val="top"/>
          </w:tcPr>
          <w:p w14:paraId="6658FA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33ACEAF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17" w:type="dxa"/>
            <w:shd w:val="clear" w:color="auto" w:fill="auto"/>
            <w:vAlign w:val="top"/>
          </w:tcPr>
          <w:p w14:paraId="79DEDA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是否有国（境）外学习、交流经历</w:t>
            </w:r>
          </w:p>
        </w:tc>
        <w:tc>
          <w:tcPr>
            <w:tcW w:w="2456" w:type="dxa"/>
            <w:shd w:val="clear" w:color="auto" w:fill="auto"/>
            <w:vAlign w:val="top"/>
          </w:tcPr>
          <w:p w14:paraId="4F2A140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1BC935C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是否有有效期内的因公护照和申根签证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，如有，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请填写护照号和有效期</w:t>
            </w:r>
          </w:p>
        </w:tc>
        <w:tc>
          <w:tcPr>
            <w:tcW w:w="2734" w:type="dxa"/>
            <w:shd w:val="clear" w:color="auto" w:fill="auto"/>
            <w:vAlign w:val="top"/>
          </w:tcPr>
          <w:p w14:paraId="112074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3AA840E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是否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同意推荐</w:t>
            </w:r>
          </w:p>
        </w:tc>
      </w:tr>
      <w:tr w14:paraId="3663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86" w:type="dxa"/>
            <w:vAlign w:val="center"/>
          </w:tcPr>
          <w:p w14:paraId="48F19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14:paraId="249BB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14:paraId="7012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A808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3F58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2ECBB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6EAF8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451B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14:paraId="4E8FD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4CB2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7729D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2CACE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DFB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86" w:type="dxa"/>
            <w:vAlign w:val="center"/>
          </w:tcPr>
          <w:p w14:paraId="6F2A6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14:paraId="264F2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vAlign w:val="center"/>
          </w:tcPr>
          <w:p w14:paraId="66AC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5720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6ED0C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14:paraId="4D39D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14:paraId="43F08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569F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</w:tcPr>
          <w:p w14:paraId="5E2F8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C4BF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2787D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37827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B59CB5">
      <w:pPr>
        <w:rPr>
          <w:rFonts w:hint="default" w:eastAsiaTheme="minorEastAsia"/>
          <w:highlight w:val="yellow"/>
          <w:lang w:val="en-US" w:eastAsia="zh-CN"/>
        </w:rPr>
      </w:pPr>
    </w:p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YWExYzAzOTRkZmI2NWQ2ZWQxNmEyYWFkOTc5NGEifQ=="/>
    <w:docVar w:name="KSO_WPS_MARK_KEY" w:val="3f74317a-b797-4a38-9848-e305560128a3"/>
  </w:docVars>
  <w:rsids>
    <w:rsidRoot w:val="0D841A00"/>
    <w:rsid w:val="00022AD8"/>
    <w:rsid w:val="00166D58"/>
    <w:rsid w:val="0022342E"/>
    <w:rsid w:val="00236542"/>
    <w:rsid w:val="00316FB3"/>
    <w:rsid w:val="003F48BC"/>
    <w:rsid w:val="004B394D"/>
    <w:rsid w:val="004D1C16"/>
    <w:rsid w:val="00580CFC"/>
    <w:rsid w:val="0058149E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B8663D"/>
    <w:rsid w:val="00EC7357"/>
    <w:rsid w:val="00EF341F"/>
    <w:rsid w:val="01D83930"/>
    <w:rsid w:val="07767B43"/>
    <w:rsid w:val="0A6C7760"/>
    <w:rsid w:val="0C8573BB"/>
    <w:rsid w:val="0D841A00"/>
    <w:rsid w:val="0DED5218"/>
    <w:rsid w:val="12066789"/>
    <w:rsid w:val="1B2B7981"/>
    <w:rsid w:val="2D247FC1"/>
    <w:rsid w:val="30397816"/>
    <w:rsid w:val="34DC6362"/>
    <w:rsid w:val="35A26772"/>
    <w:rsid w:val="3E482D47"/>
    <w:rsid w:val="42F95759"/>
    <w:rsid w:val="433F4969"/>
    <w:rsid w:val="461E4B14"/>
    <w:rsid w:val="47261799"/>
    <w:rsid w:val="49FC3F25"/>
    <w:rsid w:val="4B86760D"/>
    <w:rsid w:val="51724250"/>
    <w:rsid w:val="682C1B4C"/>
    <w:rsid w:val="6AD419AD"/>
    <w:rsid w:val="6C6E205C"/>
    <w:rsid w:val="6CEF5B0A"/>
    <w:rsid w:val="6DFD2616"/>
    <w:rsid w:val="79216FB6"/>
    <w:rsid w:val="79F6151C"/>
    <w:rsid w:val="7F0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135</Characters>
  <Lines>2</Lines>
  <Paragraphs>1</Paragraphs>
  <TotalTime>0</TotalTime>
  <ScaleCrop>false</ScaleCrop>
  <LinksUpToDate>false</LinksUpToDate>
  <CharactersWithSpaces>140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国交处</cp:lastModifiedBy>
  <dcterms:modified xsi:type="dcterms:W3CDTF">2024-11-18T08:37:03Z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D7B92A9DDDB54341B4D0C85A3D664699</vt:lpwstr>
  </property>
</Properties>
</file>